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4DAC" w14:textId="77777777" w:rsidR="00E56BED" w:rsidRDefault="00E56BED" w:rsidP="00E56BED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56BED">
        <w:rPr>
          <w:b/>
          <w:bCs/>
          <w:sz w:val="32"/>
          <w:szCs w:val="32"/>
        </w:rPr>
        <w:t xml:space="preserve">Redcar and Cleveland Borough Council </w:t>
      </w:r>
    </w:p>
    <w:p w14:paraId="486DBB44" w14:textId="77777777" w:rsidR="00E114AF" w:rsidRDefault="00052021" w:rsidP="00E114A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 Business Grants Cash Payment Grant I</w:t>
      </w:r>
      <w:r w:rsidR="00E56BED" w:rsidRPr="00E56BED">
        <w:rPr>
          <w:b/>
          <w:bCs/>
          <w:sz w:val="32"/>
          <w:szCs w:val="32"/>
        </w:rPr>
        <w:t>nformation</w:t>
      </w:r>
      <w:r w:rsidR="00407FAB">
        <w:rPr>
          <w:b/>
          <w:bCs/>
          <w:sz w:val="32"/>
          <w:szCs w:val="32"/>
        </w:rPr>
        <w:t xml:space="preserve"> – ANNEX B</w:t>
      </w:r>
    </w:p>
    <w:p w14:paraId="34B5FC3E" w14:textId="6B9E9792" w:rsidR="00E114AF" w:rsidRDefault="00E114AF" w:rsidP="00052021">
      <w:pPr>
        <w:pStyle w:val="Default"/>
        <w:rPr>
          <w:sz w:val="23"/>
          <w:szCs w:val="23"/>
        </w:rPr>
      </w:pPr>
      <w:r>
        <w:t xml:space="preserve">In line with </w:t>
      </w:r>
      <w:r w:rsidR="001D2910">
        <w:t>Central</w:t>
      </w:r>
      <w:r w:rsidR="00052021">
        <w:t xml:space="preserve"> G</w:t>
      </w:r>
      <w:r>
        <w:t>overnment requirements</w:t>
      </w:r>
      <w:r w:rsidR="00052021">
        <w:t>, the</w:t>
      </w:r>
      <w:r w:rsidR="00684C3B">
        <w:t xml:space="preserve"> Council is required</w:t>
      </w:r>
      <w:r w:rsidR="00052021">
        <w:t xml:space="preserve"> to remind </w:t>
      </w:r>
      <w:r w:rsidR="00CE2510">
        <w:t xml:space="preserve">all businesses applying for emergency grant funding that </w:t>
      </w:r>
      <w:r>
        <w:rPr>
          <w:sz w:val="23"/>
          <w:szCs w:val="23"/>
        </w:rPr>
        <w:t xml:space="preserve">any business </w:t>
      </w:r>
      <w:r w:rsidR="00052021">
        <w:rPr>
          <w:sz w:val="23"/>
          <w:szCs w:val="23"/>
        </w:rPr>
        <w:t xml:space="preserve">or individual found to be submitting falsified or fraudulent </w:t>
      </w:r>
      <w:r>
        <w:rPr>
          <w:sz w:val="23"/>
          <w:szCs w:val="23"/>
        </w:rPr>
        <w:t>records to gain additional grant money will face prosecution and any funding issued will be subject to claw back.</w:t>
      </w:r>
    </w:p>
    <w:p w14:paraId="449A9683" w14:textId="77777777" w:rsidR="00052021" w:rsidRPr="00C00599" w:rsidRDefault="00052021" w:rsidP="00052021">
      <w:pPr>
        <w:pStyle w:val="Default"/>
        <w:rPr>
          <w:b/>
          <w:bCs/>
          <w:sz w:val="6"/>
          <w:szCs w:val="6"/>
        </w:rPr>
      </w:pPr>
    </w:p>
    <w:tbl>
      <w:tblPr>
        <w:tblW w:w="9820" w:type="dxa"/>
        <w:tblInd w:w="-294" w:type="dxa"/>
        <w:tblLook w:val="04A0" w:firstRow="1" w:lastRow="0" w:firstColumn="1" w:lastColumn="0" w:noHBand="0" w:noVBand="1"/>
      </w:tblPr>
      <w:tblGrid>
        <w:gridCol w:w="4952"/>
        <w:gridCol w:w="4868"/>
      </w:tblGrid>
      <w:tr w:rsidR="00E56BED" w:rsidRPr="00E56BED" w14:paraId="6B93DC0A" w14:textId="77777777" w:rsidTr="00C00599">
        <w:trPr>
          <w:trHeight w:val="271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0F6FF" w14:textId="77777777" w:rsidR="00CA52AE" w:rsidRDefault="00684C3B" w:rsidP="001D291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Do you have a rateable value of under £51,000?  If you are unsure you can find this information by visiting: </w:t>
            </w:r>
            <w:hyperlink r:id="rId10" w:history="1">
              <w:r>
                <w:rPr>
                  <w:rStyle w:val="Hyperlink"/>
                </w:rPr>
                <w:t>https://www.gov.uk/correct-your-business-rates</w:t>
              </w:r>
            </w:hyperlink>
            <w:r w:rsidR="00CA52AE" w:rsidRPr="00CA52AE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6B40101F" w14:textId="77777777" w:rsidR="00684C3B" w:rsidRDefault="00684C3B" w:rsidP="001D291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14:paraId="62F17751" w14:textId="11DCBB4E" w:rsidR="00684C3B" w:rsidRPr="00CA52AE" w:rsidRDefault="00684C3B" w:rsidP="001D291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684C3B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7B5C61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56BED" w:rsidRPr="00E56BED" w14:paraId="41E8F9F1" w14:textId="77777777" w:rsidTr="00C00599">
        <w:trPr>
          <w:trHeight w:val="58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D4D91" w14:textId="24266182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Business Rates account reference</w:t>
            </w:r>
            <w:r w:rsidR="00684C3B">
              <w:rPr>
                <w:rFonts w:ascii="Arial" w:hAnsi="Arial" w:cs="Arial"/>
                <w:color w:val="000000"/>
                <w:sz w:val="23"/>
                <w:szCs w:val="23"/>
              </w:rPr>
              <w:t xml:space="preserve"> (if known)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576BC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7E8D3349" w14:textId="77777777" w:rsidTr="00C00599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95EC1" w14:textId="3CED3C55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VAT Registration Number</w:t>
            </w:r>
            <w:r w:rsidR="00684C3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FC4C10">
              <w:rPr>
                <w:rFonts w:ascii="Arial" w:hAnsi="Arial" w:cs="Arial"/>
                <w:color w:val="000000"/>
                <w:sz w:val="23"/>
                <w:szCs w:val="23"/>
              </w:rPr>
              <w:t>(if applicable)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4E18A" w14:textId="77777777" w:rsidR="00E56BED" w:rsidRPr="00E56BED" w:rsidRDefault="00E56BED" w:rsidP="001D29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6BE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6BED" w:rsidRPr="00E56BED" w14:paraId="27B8EC5B" w14:textId="77777777" w:rsidTr="00C00599">
        <w:trPr>
          <w:trHeight w:val="555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574A7" w14:textId="37BAA2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Co</w:t>
            </w:r>
            <w:r w:rsidR="001D2910">
              <w:rPr>
                <w:rFonts w:ascii="Arial" w:hAnsi="Arial" w:cs="Arial"/>
                <w:color w:val="000000"/>
                <w:sz w:val="23"/>
                <w:szCs w:val="23"/>
              </w:rPr>
              <w:t>mpany Number (as registered at C</w:t>
            </w: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ompanies</w:t>
            </w:r>
            <w:r w:rsidR="001D2910">
              <w:rPr>
                <w:rFonts w:ascii="Arial" w:hAnsi="Arial" w:cs="Arial"/>
                <w:color w:val="000000"/>
                <w:sz w:val="23"/>
                <w:szCs w:val="23"/>
              </w:rPr>
              <w:t>’ H</w:t>
            </w: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ouse)</w:t>
            </w:r>
            <w:r w:rsidR="00684C3B">
              <w:rPr>
                <w:rFonts w:ascii="Arial" w:hAnsi="Arial" w:cs="Arial"/>
                <w:color w:val="000000"/>
                <w:sz w:val="23"/>
                <w:szCs w:val="23"/>
              </w:rPr>
              <w:t xml:space="preserve"> (if applicable)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88EB55" w14:textId="77777777" w:rsidR="00E56BED" w:rsidRPr="00E56BED" w:rsidRDefault="00E56BED" w:rsidP="001D29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B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6BED" w:rsidRPr="00E56BED" w14:paraId="27269EDA" w14:textId="77777777" w:rsidTr="00C00599">
        <w:trPr>
          <w:trHeight w:val="450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015AE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Business Name</w:t>
            </w:r>
          </w:p>
        </w:tc>
        <w:tc>
          <w:tcPr>
            <w:tcW w:w="4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C9E03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03FEB3E9" w14:textId="77777777" w:rsidTr="00C00599">
        <w:trPr>
          <w:trHeight w:val="45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8C8CC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BE50B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56BED" w:rsidRPr="00E56BED" w14:paraId="33E8B818" w14:textId="77777777" w:rsidTr="00C00599">
        <w:trPr>
          <w:trHeight w:val="46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AE1C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Title of Applicant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4C586A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1CE0F37B" w14:textId="77777777" w:rsidTr="00C00599">
        <w:trPr>
          <w:trHeight w:val="55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B458B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Surname of Applicant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78A49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36D0792B" w14:textId="77777777" w:rsidTr="00C00599">
        <w:trPr>
          <w:trHeight w:val="54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981CF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Forename of Applicant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25D105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5C42B875" w14:textId="77777777" w:rsidTr="00C00599">
        <w:trPr>
          <w:trHeight w:val="72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543FB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Business Account Bank Sort Code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DDA77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4195E30D" w14:textId="77777777" w:rsidTr="00C00599">
        <w:trPr>
          <w:trHeight w:val="43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B474F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Business Bank Account Number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B5D44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1231A312" w14:textId="77777777" w:rsidTr="00C00599">
        <w:trPr>
          <w:trHeight w:val="45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4528C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Business Address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FA31F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1120869C" w14:textId="77777777" w:rsidTr="00C00599">
        <w:trPr>
          <w:trHeight w:val="4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9B5F8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6A90F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56BED" w:rsidRPr="00E56BED" w14:paraId="0B8E498E" w14:textId="77777777" w:rsidTr="00C00599">
        <w:trPr>
          <w:trHeight w:val="4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8C034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240D7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56BED" w:rsidRPr="00E56BED" w14:paraId="310CCEB1" w14:textId="77777777" w:rsidTr="00C00599">
        <w:trPr>
          <w:trHeight w:val="4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89111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23A21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56BED" w:rsidRPr="00E56BED" w14:paraId="043FE7C9" w14:textId="77777777" w:rsidTr="00C00599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239CF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Business Postcode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50AE69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E56BED" w:rsidRPr="00E56BED" w14:paraId="57A22687" w14:textId="77777777" w:rsidTr="00C00599">
        <w:trPr>
          <w:trHeight w:val="46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BC464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 xml:space="preserve">Contact telephone number 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9F6E9" w14:textId="77777777" w:rsidR="00E56BED" w:rsidRPr="00E56BED" w:rsidRDefault="00E56BED" w:rsidP="001D291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6BE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56BED" w:rsidRPr="00E56BED" w14:paraId="2595B2FA" w14:textId="77777777" w:rsidTr="00C00599">
        <w:trPr>
          <w:trHeight w:val="8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CF9BD" w14:textId="77777777" w:rsidR="00E56BED" w:rsidRPr="00E56BED" w:rsidRDefault="00E56BED" w:rsidP="001D291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56BED">
              <w:rPr>
                <w:rFonts w:ascii="Arial" w:hAnsi="Arial" w:cs="Arial"/>
                <w:color w:val="000000"/>
                <w:sz w:val="23"/>
                <w:szCs w:val="23"/>
              </w:rPr>
              <w:t>contact email address (must be a business email address if one exists)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F58254" w14:textId="77777777" w:rsidR="00E56BED" w:rsidRPr="00E56BED" w:rsidRDefault="00E56BED" w:rsidP="001D291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6BE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AFFDEDC" w14:textId="77777777" w:rsidR="00E56BED" w:rsidRDefault="00E56BED"/>
    <w:sectPr w:rsidR="00E56BED" w:rsidSect="00C00599">
      <w:pgSz w:w="12240" w:h="15840"/>
      <w:pgMar w:top="284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08FC" w14:textId="77777777" w:rsidR="00435BF7" w:rsidRDefault="00435BF7" w:rsidP="00E56BED">
      <w:pPr>
        <w:spacing w:after="0" w:line="240" w:lineRule="auto"/>
      </w:pPr>
      <w:r>
        <w:separator/>
      </w:r>
    </w:p>
  </w:endnote>
  <w:endnote w:type="continuationSeparator" w:id="0">
    <w:p w14:paraId="2268380D" w14:textId="77777777" w:rsidR="00435BF7" w:rsidRDefault="00435BF7" w:rsidP="00E5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ADC7" w14:textId="77777777" w:rsidR="00435BF7" w:rsidRDefault="00435BF7" w:rsidP="00E56BED">
      <w:pPr>
        <w:spacing w:after="0" w:line="240" w:lineRule="auto"/>
      </w:pPr>
      <w:r>
        <w:separator/>
      </w:r>
    </w:p>
  </w:footnote>
  <w:footnote w:type="continuationSeparator" w:id="0">
    <w:p w14:paraId="1BCF4FD5" w14:textId="77777777" w:rsidR="00435BF7" w:rsidRDefault="00435BF7" w:rsidP="00E5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626"/>
    <w:multiLevelType w:val="hybridMultilevel"/>
    <w:tmpl w:val="CCF2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D"/>
    <w:rsid w:val="00052021"/>
    <w:rsid w:val="000B47AB"/>
    <w:rsid w:val="001D2910"/>
    <w:rsid w:val="00407FAB"/>
    <w:rsid w:val="00435BF7"/>
    <w:rsid w:val="005174E3"/>
    <w:rsid w:val="00684C3B"/>
    <w:rsid w:val="009433B6"/>
    <w:rsid w:val="00A5259F"/>
    <w:rsid w:val="00B865F7"/>
    <w:rsid w:val="00C00599"/>
    <w:rsid w:val="00C62DCA"/>
    <w:rsid w:val="00CA52AE"/>
    <w:rsid w:val="00CE2510"/>
    <w:rsid w:val="00DA098D"/>
    <w:rsid w:val="00DD145D"/>
    <w:rsid w:val="00E114AF"/>
    <w:rsid w:val="00E56BED"/>
    <w:rsid w:val="00E84446"/>
    <w:rsid w:val="00EB2081"/>
    <w:rsid w:val="00FC4C10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2FCB2"/>
  <w14:defaultImageDpi w14:val="0"/>
  <w15:docId w15:val="{566603B9-A640-4C21-92D2-23C4742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B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6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BED"/>
    <w:rPr>
      <w:rFonts w:cs="Times New Roman"/>
    </w:rPr>
  </w:style>
  <w:style w:type="paragraph" w:customStyle="1" w:styleId="Default">
    <w:name w:val="Default"/>
    <w:rsid w:val="00E11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84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correct-your-business-ra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99AB1E57AE3498B74448781BE56DC" ma:contentTypeVersion="1" ma:contentTypeDescription="Create a new document." ma:contentTypeScope="" ma:versionID="8dbdca276697ffda771a39ed654560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41490-8241-472B-91E4-5CDC6CA07F4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FC1BDB-2A26-47DA-BEA0-C0AD481B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9212E-9907-493E-BCAB-F3CE6E526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Oyston</dc:creator>
  <cp:keywords/>
  <dc:description/>
  <cp:lastModifiedBy>Benjamin Ramsden</cp:lastModifiedBy>
  <cp:revision>2</cp:revision>
  <dcterms:created xsi:type="dcterms:W3CDTF">2020-04-03T09:23:00Z</dcterms:created>
  <dcterms:modified xsi:type="dcterms:W3CDTF">2020-04-03T09:23:00Z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0x01010015B99AB1E57AE3498B74448781BE56DC</vt:lpwstr>
  </property>
</Properties>
</file>